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E3760" w14:textId="403F9D3B" w:rsidR="008C0B05" w:rsidRPr="008C0B05" w:rsidRDefault="008C0B05" w:rsidP="008C0B05">
      <w:pPr>
        <w:rPr>
          <w:b/>
          <w:bCs/>
          <w:sz w:val="28"/>
          <w:szCs w:val="28"/>
        </w:rPr>
      </w:pPr>
      <w:r w:rsidRPr="008C0B05">
        <w:rPr>
          <w:b/>
          <w:bCs/>
          <w:sz w:val="28"/>
          <w:szCs w:val="28"/>
        </w:rPr>
        <w:t>Rointe, orgulloso patrocinador del Real Murcia y su cantera</w:t>
      </w:r>
      <w:r w:rsidR="00201DF1">
        <w:rPr>
          <w:b/>
          <w:bCs/>
          <w:sz w:val="28"/>
          <w:szCs w:val="28"/>
        </w:rPr>
        <w:t xml:space="preserve"> una temporada más</w:t>
      </w:r>
    </w:p>
    <w:p w14:paraId="4CC899DD" w14:textId="77777777" w:rsidR="008C0B05" w:rsidRDefault="008C0B05" w:rsidP="0097178A">
      <w:pPr>
        <w:rPr>
          <w:b/>
          <w:bCs/>
        </w:rPr>
      </w:pPr>
      <w:r w:rsidRPr="008C0B05">
        <w:rPr>
          <w:b/>
          <w:bCs/>
        </w:rPr>
        <w:t>Descubre el compromiso de Rointe como patrocinador del Real Murcia C.F. y su cantera. Apoyamos el deporte local y a las futuras generaciones de futbolistas. ¡Juntos por el éxito!</w:t>
      </w:r>
    </w:p>
    <w:p w14:paraId="2A2DD381" w14:textId="77777777" w:rsidR="00201DF1" w:rsidRPr="00201DF1" w:rsidRDefault="00201DF1" w:rsidP="00201DF1">
      <w:pPr>
        <w:rPr>
          <w:lang w:val="es-ES_tradnl"/>
        </w:rPr>
      </w:pPr>
      <w:r w:rsidRPr="00201DF1">
        <w:rPr>
          <w:lang w:val="es-ES_tradnl"/>
        </w:rPr>
        <w:t xml:space="preserve">El compromiso de Rointe con la comunidad murciana se consolida una temporada más con la renovación de su patrocinio al Real Murcia C.F., un histórico del fútbol español y todo un símbolo para la región. </w:t>
      </w:r>
    </w:p>
    <w:p w14:paraId="09A29F67" w14:textId="77777777" w:rsidR="00201DF1" w:rsidRDefault="00201DF1" w:rsidP="00201DF1">
      <w:pPr>
        <w:rPr>
          <w:lang w:val="es-ES_tradnl"/>
        </w:rPr>
      </w:pPr>
      <w:r w:rsidRPr="00201DF1">
        <w:rPr>
          <w:lang w:val="es-ES_tradnl"/>
        </w:rPr>
        <w:t>Esta continuidad refuerza nuestra apuesta firme por el deporte local y subraya, una vez más, nuestro respaldo a los valores de esfuerzo, trabajo en equipo y superación que compartimos con el Real Murcia.</w:t>
      </w:r>
    </w:p>
    <w:p w14:paraId="26CDCA94" w14:textId="7671DFC6" w:rsidR="008C0B05" w:rsidRPr="008C0B05" w:rsidRDefault="008C0B05" w:rsidP="00201DF1">
      <w:r w:rsidRPr="008C0B05">
        <w:rPr>
          <w:b/>
          <w:bCs/>
        </w:rPr>
        <w:t>Rointe y el Real Murcia: un patrocinio en dos niveles</w:t>
      </w:r>
    </w:p>
    <w:p w14:paraId="643BA35D" w14:textId="77777777" w:rsidR="008C0B05" w:rsidRPr="008C0B05" w:rsidRDefault="008C0B05" w:rsidP="008C0B05">
      <w:r w:rsidRPr="008C0B05">
        <w:t>El pasado mes de octubre, Rointe tuvo el honor de ser el patrocinador principal de la camiseta del primer equipo del Real Murcia en dos eventos clave: la jornada 10 de la liga y la primera eliminatoria de la Copa del Rey. Durante estos partidos, nuestro logo lució en el pecho de los jugadores, demostrando nuestro apoyo al club en momentos cruciales de la temporada.</w:t>
      </w:r>
    </w:p>
    <w:p w14:paraId="5EF705A5" w14:textId="77777777" w:rsidR="008C0B05" w:rsidRPr="008C0B05" w:rsidRDefault="008C0B05" w:rsidP="008C0B05">
      <w:r w:rsidRPr="008C0B05">
        <w:t>Sin embargo, el compromiso de Rointe con el Real Murcia va mucho más allá. A lo largo de toda la temporada, hemos apostado por el futuro del fútbol siendo el patrocinador principal de los equipos INFANTIL ACADEMIA GRANA A e INFANTIL ACADEMIA GRANA B masculino y al equipo CADETE / INFANTIL B femenino. Estos equipos representan la base y el futuro del club, y para nosotros es un orgullo contribuir a su desarrollo, formación y éxitos.</w:t>
      </w:r>
    </w:p>
    <w:p w14:paraId="7DF75E0B" w14:textId="77777777" w:rsidR="00957787" w:rsidRPr="00957787" w:rsidRDefault="00957787" w:rsidP="00957787">
      <w:pPr>
        <w:rPr>
          <w:b/>
          <w:bCs/>
        </w:rPr>
      </w:pPr>
      <w:r w:rsidRPr="00957787">
        <w:rPr>
          <w:b/>
          <w:bCs/>
        </w:rPr>
        <w:t>Valores compartidos: esfuerzo, pasión y futuro</w:t>
      </w:r>
    </w:p>
    <w:p w14:paraId="45C9C49B" w14:textId="77777777" w:rsidR="00957787" w:rsidRPr="00957787" w:rsidRDefault="00957787" w:rsidP="00957787">
      <w:r w:rsidRPr="00957787">
        <w:t>Tanto Rointe como el Real Murcia compartimos valores fundamentales que nos guían en nuestro día a día. En Rointe, trabajamos para crear soluciones de calefacción eficientes y sostenibles, ofreciendo productos que no solo mejoran el bienestar de las personas, sino que también respetan el medio ambiente. De igual manera, el Real Murcia apuesta por el esfuerzo y la dedicación, no solo en el campo, sino también en la formación de las nuevas generaciones de futbolistas.</w:t>
      </w:r>
    </w:p>
    <w:p w14:paraId="688856C2" w14:textId="19221717" w:rsidR="00957787" w:rsidRPr="00957787" w:rsidRDefault="00957787" w:rsidP="00957787">
      <w:r w:rsidRPr="00957787">
        <w:t xml:space="preserve">Nuestro patrocinio también </w:t>
      </w:r>
      <w:r w:rsidR="001561E0" w:rsidRPr="00957787">
        <w:t>se enmarca en</w:t>
      </w:r>
      <w:r w:rsidRPr="00957787">
        <w:t xml:space="preserve"> una visión más amplia de apoyo al deporte como herramienta para fomentar el desarrollo personal, la disciplina y el trabajo en equipo entre los jóvenes. Por ello, nos sentimos especialmente ilusionados con el respaldo a los equipos de la cantera del Real Murcia, donde los sueños de muchos jóvenes se convierten en realidad.</w:t>
      </w:r>
    </w:p>
    <w:p w14:paraId="607A2B66" w14:textId="77777777" w:rsidR="00201DF1" w:rsidRDefault="00201DF1" w:rsidP="00957787">
      <w:pPr>
        <w:rPr>
          <w:b/>
          <w:bCs/>
        </w:rPr>
      </w:pPr>
    </w:p>
    <w:p w14:paraId="6B8A59A5" w14:textId="49DFD693" w:rsidR="00957787" w:rsidRPr="00957787" w:rsidRDefault="00957787" w:rsidP="00957787">
      <w:pPr>
        <w:rPr>
          <w:b/>
          <w:bCs/>
        </w:rPr>
      </w:pPr>
      <w:r w:rsidRPr="00957787">
        <w:rPr>
          <w:b/>
          <w:bCs/>
        </w:rPr>
        <w:lastRenderedPageBreak/>
        <w:t>El impacto del patrocinio en la comunidad murciana</w:t>
      </w:r>
    </w:p>
    <w:p w14:paraId="359DF0E0" w14:textId="77777777" w:rsidR="00957787" w:rsidRPr="00957787" w:rsidRDefault="00957787" w:rsidP="00957787">
      <w:r w:rsidRPr="00957787">
        <w:t>El Real Murcia es más que un club de fútbol; es una institución que une a miles de personas en la región. Para Rointe, colaborar con una entidad tan querida refuerza nuestro compromiso con Murcia y sus habitantes. Este patrocinio no solo busca apoyar al equipo, sino también devolver a la comunidad parte de lo que nos ha dado, generando un impacto positivo tanto en el ámbito deportivo como en el social.</w:t>
      </w:r>
    </w:p>
    <w:p w14:paraId="072E8471" w14:textId="77777777" w:rsidR="00957787" w:rsidRPr="00957787" w:rsidRDefault="00957787" w:rsidP="00957787">
      <w:pPr>
        <w:rPr>
          <w:b/>
          <w:bCs/>
        </w:rPr>
      </w:pPr>
      <w:r w:rsidRPr="00957787">
        <w:rPr>
          <w:b/>
          <w:bCs/>
        </w:rPr>
        <w:t>Mirando al futuro</w:t>
      </w:r>
    </w:p>
    <w:p w14:paraId="1E9B85F8" w14:textId="77777777" w:rsidR="00957787" w:rsidRPr="00957787" w:rsidRDefault="00957787" w:rsidP="00957787">
      <w:r w:rsidRPr="00957787">
        <w:t>En Rointe, creemos firmemente que el éxito del deporte base es fundamental para garantizar el futuro del fútbol. Este patrocinio es solo el inicio de lo que esperamos sea una relación duradera con el Real Murcia. Seguiremos trabajando para apoyar al club en su camino hacia nuevos éxitos y para inspirar a las futuras generaciones a perseguir sus sueños.</w:t>
      </w:r>
    </w:p>
    <w:p w14:paraId="4F6F474C" w14:textId="77777777" w:rsidR="00957787" w:rsidRPr="00957787" w:rsidRDefault="00957787" w:rsidP="00957787">
      <w:r w:rsidRPr="00957787">
        <w:t>Desde Rointe, queremos agradecer al Real Murcia la confianza depositada en nosotros y a todos los aficionados por su pasión y apoyo incondicional. Juntos, seguimos sumando esfuerzos para llevar el nombre de Murcia a lo más alto.</w:t>
      </w:r>
    </w:p>
    <w:p w14:paraId="7BA7D72E" w14:textId="4C0B60B8" w:rsidR="001453F2" w:rsidRPr="0097178A" w:rsidRDefault="001453F2" w:rsidP="00957787"/>
    <w:sectPr w:rsidR="001453F2" w:rsidRPr="0097178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05D"/>
    <w:rsid w:val="00003656"/>
    <w:rsid w:val="00027D24"/>
    <w:rsid w:val="001420D8"/>
    <w:rsid w:val="001453F2"/>
    <w:rsid w:val="00151E5D"/>
    <w:rsid w:val="001561E0"/>
    <w:rsid w:val="001D6F3E"/>
    <w:rsid w:val="00201DF1"/>
    <w:rsid w:val="0041159A"/>
    <w:rsid w:val="00461256"/>
    <w:rsid w:val="005C69B2"/>
    <w:rsid w:val="00634679"/>
    <w:rsid w:val="00667957"/>
    <w:rsid w:val="00687140"/>
    <w:rsid w:val="00717F9E"/>
    <w:rsid w:val="008825F9"/>
    <w:rsid w:val="008A48BD"/>
    <w:rsid w:val="008C0B05"/>
    <w:rsid w:val="00915FF6"/>
    <w:rsid w:val="00957787"/>
    <w:rsid w:val="0097178A"/>
    <w:rsid w:val="0099205D"/>
    <w:rsid w:val="009E0850"/>
    <w:rsid w:val="00A24951"/>
    <w:rsid w:val="00C72BB8"/>
    <w:rsid w:val="00CA0D7B"/>
    <w:rsid w:val="00CC2346"/>
    <w:rsid w:val="00F40B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4ABC2"/>
  <w15:chartTrackingRefBased/>
  <w15:docId w15:val="{044A4CB9-00FD-427B-B907-E889D55BE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920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920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9205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99205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9205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9205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9205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9205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9205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9205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9205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9205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99205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9205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9205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9205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9205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9205D"/>
    <w:rPr>
      <w:rFonts w:eastAsiaTheme="majorEastAsia" w:cstheme="majorBidi"/>
      <w:color w:val="272727" w:themeColor="text1" w:themeTint="D8"/>
    </w:rPr>
  </w:style>
  <w:style w:type="paragraph" w:styleId="Ttulo">
    <w:name w:val="Title"/>
    <w:basedOn w:val="Normal"/>
    <w:next w:val="Normal"/>
    <w:link w:val="TtuloCar"/>
    <w:uiPriority w:val="10"/>
    <w:qFormat/>
    <w:rsid w:val="009920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9205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9205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9205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9205D"/>
    <w:pPr>
      <w:spacing w:before="160"/>
      <w:jc w:val="center"/>
    </w:pPr>
    <w:rPr>
      <w:i/>
      <w:iCs/>
      <w:color w:val="404040" w:themeColor="text1" w:themeTint="BF"/>
    </w:rPr>
  </w:style>
  <w:style w:type="character" w:customStyle="1" w:styleId="CitaCar">
    <w:name w:val="Cita Car"/>
    <w:basedOn w:val="Fuentedeprrafopredeter"/>
    <w:link w:val="Cita"/>
    <w:uiPriority w:val="29"/>
    <w:rsid w:val="0099205D"/>
    <w:rPr>
      <w:i/>
      <w:iCs/>
      <w:color w:val="404040" w:themeColor="text1" w:themeTint="BF"/>
    </w:rPr>
  </w:style>
  <w:style w:type="paragraph" w:styleId="Prrafodelista">
    <w:name w:val="List Paragraph"/>
    <w:basedOn w:val="Normal"/>
    <w:uiPriority w:val="34"/>
    <w:qFormat/>
    <w:rsid w:val="0099205D"/>
    <w:pPr>
      <w:ind w:left="720"/>
      <w:contextualSpacing/>
    </w:pPr>
  </w:style>
  <w:style w:type="character" w:styleId="nfasisintenso">
    <w:name w:val="Intense Emphasis"/>
    <w:basedOn w:val="Fuentedeprrafopredeter"/>
    <w:uiPriority w:val="21"/>
    <w:qFormat/>
    <w:rsid w:val="0099205D"/>
    <w:rPr>
      <w:i/>
      <w:iCs/>
      <w:color w:val="0F4761" w:themeColor="accent1" w:themeShade="BF"/>
    </w:rPr>
  </w:style>
  <w:style w:type="paragraph" w:styleId="Citadestacada">
    <w:name w:val="Intense Quote"/>
    <w:basedOn w:val="Normal"/>
    <w:next w:val="Normal"/>
    <w:link w:val="CitadestacadaCar"/>
    <w:uiPriority w:val="30"/>
    <w:qFormat/>
    <w:rsid w:val="009920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9205D"/>
    <w:rPr>
      <w:i/>
      <w:iCs/>
      <w:color w:val="0F4761" w:themeColor="accent1" w:themeShade="BF"/>
    </w:rPr>
  </w:style>
  <w:style w:type="character" w:styleId="Referenciaintensa">
    <w:name w:val="Intense Reference"/>
    <w:basedOn w:val="Fuentedeprrafopredeter"/>
    <w:uiPriority w:val="32"/>
    <w:qFormat/>
    <w:rsid w:val="0099205D"/>
    <w:rPr>
      <w:b/>
      <w:bCs/>
      <w:smallCaps/>
      <w:color w:val="0F4761" w:themeColor="accent1" w:themeShade="BF"/>
      <w:spacing w:val="5"/>
    </w:rPr>
  </w:style>
  <w:style w:type="character" w:styleId="Hipervnculo">
    <w:name w:val="Hyperlink"/>
    <w:basedOn w:val="Fuentedeprrafopredeter"/>
    <w:uiPriority w:val="99"/>
    <w:unhideWhenUsed/>
    <w:rsid w:val="001453F2"/>
    <w:rPr>
      <w:color w:val="467886" w:themeColor="hyperlink"/>
      <w:u w:val="single"/>
    </w:rPr>
  </w:style>
  <w:style w:type="character" w:styleId="Mencinsinresolver">
    <w:name w:val="Unresolved Mention"/>
    <w:basedOn w:val="Fuentedeprrafopredeter"/>
    <w:uiPriority w:val="99"/>
    <w:semiHidden/>
    <w:unhideWhenUsed/>
    <w:rsid w:val="001453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50748">
      <w:bodyDiv w:val="1"/>
      <w:marLeft w:val="0"/>
      <w:marRight w:val="0"/>
      <w:marTop w:val="0"/>
      <w:marBottom w:val="0"/>
      <w:divBdr>
        <w:top w:val="none" w:sz="0" w:space="0" w:color="auto"/>
        <w:left w:val="none" w:sz="0" w:space="0" w:color="auto"/>
        <w:bottom w:val="none" w:sz="0" w:space="0" w:color="auto"/>
        <w:right w:val="none" w:sz="0" w:space="0" w:color="auto"/>
      </w:divBdr>
    </w:div>
    <w:div w:id="100105478">
      <w:bodyDiv w:val="1"/>
      <w:marLeft w:val="0"/>
      <w:marRight w:val="0"/>
      <w:marTop w:val="0"/>
      <w:marBottom w:val="0"/>
      <w:divBdr>
        <w:top w:val="none" w:sz="0" w:space="0" w:color="auto"/>
        <w:left w:val="none" w:sz="0" w:space="0" w:color="auto"/>
        <w:bottom w:val="none" w:sz="0" w:space="0" w:color="auto"/>
        <w:right w:val="none" w:sz="0" w:space="0" w:color="auto"/>
      </w:divBdr>
    </w:div>
    <w:div w:id="129595669">
      <w:bodyDiv w:val="1"/>
      <w:marLeft w:val="0"/>
      <w:marRight w:val="0"/>
      <w:marTop w:val="0"/>
      <w:marBottom w:val="0"/>
      <w:divBdr>
        <w:top w:val="none" w:sz="0" w:space="0" w:color="auto"/>
        <w:left w:val="none" w:sz="0" w:space="0" w:color="auto"/>
        <w:bottom w:val="none" w:sz="0" w:space="0" w:color="auto"/>
        <w:right w:val="none" w:sz="0" w:space="0" w:color="auto"/>
      </w:divBdr>
    </w:div>
    <w:div w:id="198708192">
      <w:bodyDiv w:val="1"/>
      <w:marLeft w:val="0"/>
      <w:marRight w:val="0"/>
      <w:marTop w:val="0"/>
      <w:marBottom w:val="0"/>
      <w:divBdr>
        <w:top w:val="none" w:sz="0" w:space="0" w:color="auto"/>
        <w:left w:val="none" w:sz="0" w:space="0" w:color="auto"/>
        <w:bottom w:val="none" w:sz="0" w:space="0" w:color="auto"/>
        <w:right w:val="none" w:sz="0" w:space="0" w:color="auto"/>
      </w:divBdr>
    </w:div>
    <w:div w:id="562764674">
      <w:bodyDiv w:val="1"/>
      <w:marLeft w:val="0"/>
      <w:marRight w:val="0"/>
      <w:marTop w:val="0"/>
      <w:marBottom w:val="0"/>
      <w:divBdr>
        <w:top w:val="none" w:sz="0" w:space="0" w:color="auto"/>
        <w:left w:val="none" w:sz="0" w:space="0" w:color="auto"/>
        <w:bottom w:val="none" w:sz="0" w:space="0" w:color="auto"/>
        <w:right w:val="none" w:sz="0" w:space="0" w:color="auto"/>
      </w:divBdr>
    </w:div>
    <w:div w:id="581842198">
      <w:bodyDiv w:val="1"/>
      <w:marLeft w:val="0"/>
      <w:marRight w:val="0"/>
      <w:marTop w:val="0"/>
      <w:marBottom w:val="0"/>
      <w:divBdr>
        <w:top w:val="none" w:sz="0" w:space="0" w:color="auto"/>
        <w:left w:val="none" w:sz="0" w:space="0" w:color="auto"/>
        <w:bottom w:val="none" w:sz="0" w:space="0" w:color="auto"/>
        <w:right w:val="none" w:sz="0" w:space="0" w:color="auto"/>
      </w:divBdr>
    </w:div>
    <w:div w:id="723455105">
      <w:bodyDiv w:val="1"/>
      <w:marLeft w:val="0"/>
      <w:marRight w:val="0"/>
      <w:marTop w:val="0"/>
      <w:marBottom w:val="0"/>
      <w:divBdr>
        <w:top w:val="none" w:sz="0" w:space="0" w:color="auto"/>
        <w:left w:val="none" w:sz="0" w:space="0" w:color="auto"/>
        <w:bottom w:val="none" w:sz="0" w:space="0" w:color="auto"/>
        <w:right w:val="none" w:sz="0" w:space="0" w:color="auto"/>
      </w:divBdr>
    </w:div>
    <w:div w:id="765272776">
      <w:bodyDiv w:val="1"/>
      <w:marLeft w:val="0"/>
      <w:marRight w:val="0"/>
      <w:marTop w:val="0"/>
      <w:marBottom w:val="0"/>
      <w:divBdr>
        <w:top w:val="none" w:sz="0" w:space="0" w:color="auto"/>
        <w:left w:val="none" w:sz="0" w:space="0" w:color="auto"/>
        <w:bottom w:val="none" w:sz="0" w:space="0" w:color="auto"/>
        <w:right w:val="none" w:sz="0" w:space="0" w:color="auto"/>
      </w:divBdr>
    </w:div>
    <w:div w:id="871764684">
      <w:bodyDiv w:val="1"/>
      <w:marLeft w:val="0"/>
      <w:marRight w:val="0"/>
      <w:marTop w:val="0"/>
      <w:marBottom w:val="0"/>
      <w:divBdr>
        <w:top w:val="none" w:sz="0" w:space="0" w:color="auto"/>
        <w:left w:val="none" w:sz="0" w:space="0" w:color="auto"/>
        <w:bottom w:val="none" w:sz="0" w:space="0" w:color="auto"/>
        <w:right w:val="none" w:sz="0" w:space="0" w:color="auto"/>
      </w:divBdr>
      <w:divsChild>
        <w:div w:id="129247116">
          <w:marLeft w:val="0"/>
          <w:marRight w:val="0"/>
          <w:marTop w:val="0"/>
          <w:marBottom w:val="0"/>
          <w:divBdr>
            <w:top w:val="none" w:sz="0" w:space="0" w:color="auto"/>
            <w:left w:val="none" w:sz="0" w:space="0" w:color="auto"/>
            <w:bottom w:val="none" w:sz="0" w:space="0" w:color="auto"/>
            <w:right w:val="none" w:sz="0" w:space="0" w:color="auto"/>
          </w:divBdr>
        </w:div>
        <w:div w:id="1482382513">
          <w:marLeft w:val="0"/>
          <w:marRight w:val="0"/>
          <w:marTop w:val="0"/>
          <w:marBottom w:val="0"/>
          <w:divBdr>
            <w:top w:val="none" w:sz="0" w:space="0" w:color="auto"/>
            <w:left w:val="none" w:sz="0" w:space="0" w:color="auto"/>
            <w:bottom w:val="none" w:sz="0" w:space="0" w:color="auto"/>
            <w:right w:val="none" w:sz="0" w:space="0" w:color="auto"/>
          </w:divBdr>
        </w:div>
      </w:divsChild>
    </w:div>
    <w:div w:id="954756594">
      <w:bodyDiv w:val="1"/>
      <w:marLeft w:val="0"/>
      <w:marRight w:val="0"/>
      <w:marTop w:val="0"/>
      <w:marBottom w:val="0"/>
      <w:divBdr>
        <w:top w:val="none" w:sz="0" w:space="0" w:color="auto"/>
        <w:left w:val="none" w:sz="0" w:space="0" w:color="auto"/>
        <w:bottom w:val="none" w:sz="0" w:space="0" w:color="auto"/>
        <w:right w:val="none" w:sz="0" w:space="0" w:color="auto"/>
      </w:divBdr>
    </w:div>
    <w:div w:id="1018585839">
      <w:bodyDiv w:val="1"/>
      <w:marLeft w:val="0"/>
      <w:marRight w:val="0"/>
      <w:marTop w:val="0"/>
      <w:marBottom w:val="0"/>
      <w:divBdr>
        <w:top w:val="none" w:sz="0" w:space="0" w:color="auto"/>
        <w:left w:val="none" w:sz="0" w:space="0" w:color="auto"/>
        <w:bottom w:val="none" w:sz="0" w:space="0" w:color="auto"/>
        <w:right w:val="none" w:sz="0" w:space="0" w:color="auto"/>
      </w:divBdr>
    </w:div>
    <w:div w:id="1097602116">
      <w:bodyDiv w:val="1"/>
      <w:marLeft w:val="0"/>
      <w:marRight w:val="0"/>
      <w:marTop w:val="0"/>
      <w:marBottom w:val="0"/>
      <w:divBdr>
        <w:top w:val="none" w:sz="0" w:space="0" w:color="auto"/>
        <w:left w:val="none" w:sz="0" w:space="0" w:color="auto"/>
        <w:bottom w:val="none" w:sz="0" w:space="0" w:color="auto"/>
        <w:right w:val="none" w:sz="0" w:space="0" w:color="auto"/>
      </w:divBdr>
    </w:div>
    <w:div w:id="1116411395">
      <w:bodyDiv w:val="1"/>
      <w:marLeft w:val="0"/>
      <w:marRight w:val="0"/>
      <w:marTop w:val="0"/>
      <w:marBottom w:val="0"/>
      <w:divBdr>
        <w:top w:val="none" w:sz="0" w:space="0" w:color="auto"/>
        <w:left w:val="none" w:sz="0" w:space="0" w:color="auto"/>
        <w:bottom w:val="none" w:sz="0" w:space="0" w:color="auto"/>
        <w:right w:val="none" w:sz="0" w:space="0" w:color="auto"/>
      </w:divBdr>
    </w:div>
    <w:div w:id="1118988981">
      <w:bodyDiv w:val="1"/>
      <w:marLeft w:val="0"/>
      <w:marRight w:val="0"/>
      <w:marTop w:val="0"/>
      <w:marBottom w:val="0"/>
      <w:divBdr>
        <w:top w:val="none" w:sz="0" w:space="0" w:color="auto"/>
        <w:left w:val="none" w:sz="0" w:space="0" w:color="auto"/>
        <w:bottom w:val="none" w:sz="0" w:space="0" w:color="auto"/>
        <w:right w:val="none" w:sz="0" w:space="0" w:color="auto"/>
      </w:divBdr>
    </w:div>
    <w:div w:id="1129864158">
      <w:bodyDiv w:val="1"/>
      <w:marLeft w:val="0"/>
      <w:marRight w:val="0"/>
      <w:marTop w:val="0"/>
      <w:marBottom w:val="0"/>
      <w:divBdr>
        <w:top w:val="none" w:sz="0" w:space="0" w:color="auto"/>
        <w:left w:val="none" w:sz="0" w:space="0" w:color="auto"/>
        <w:bottom w:val="none" w:sz="0" w:space="0" w:color="auto"/>
        <w:right w:val="none" w:sz="0" w:space="0" w:color="auto"/>
      </w:divBdr>
    </w:div>
    <w:div w:id="1187403671">
      <w:bodyDiv w:val="1"/>
      <w:marLeft w:val="0"/>
      <w:marRight w:val="0"/>
      <w:marTop w:val="0"/>
      <w:marBottom w:val="0"/>
      <w:divBdr>
        <w:top w:val="none" w:sz="0" w:space="0" w:color="auto"/>
        <w:left w:val="none" w:sz="0" w:space="0" w:color="auto"/>
        <w:bottom w:val="none" w:sz="0" w:space="0" w:color="auto"/>
        <w:right w:val="none" w:sz="0" w:space="0" w:color="auto"/>
      </w:divBdr>
    </w:div>
    <w:div w:id="1201670427">
      <w:bodyDiv w:val="1"/>
      <w:marLeft w:val="0"/>
      <w:marRight w:val="0"/>
      <w:marTop w:val="0"/>
      <w:marBottom w:val="0"/>
      <w:divBdr>
        <w:top w:val="none" w:sz="0" w:space="0" w:color="auto"/>
        <w:left w:val="none" w:sz="0" w:space="0" w:color="auto"/>
        <w:bottom w:val="none" w:sz="0" w:space="0" w:color="auto"/>
        <w:right w:val="none" w:sz="0" w:space="0" w:color="auto"/>
      </w:divBdr>
    </w:div>
    <w:div w:id="1302998511">
      <w:bodyDiv w:val="1"/>
      <w:marLeft w:val="0"/>
      <w:marRight w:val="0"/>
      <w:marTop w:val="0"/>
      <w:marBottom w:val="0"/>
      <w:divBdr>
        <w:top w:val="none" w:sz="0" w:space="0" w:color="auto"/>
        <w:left w:val="none" w:sz="0" w:space="0" w:color="auto"/>
        <w:bottom w:val="none" w:sz="0" w:space="0" w:color="auto"/>
        <w:right w:val="none" w:sz="0" w:space="0" w:color="auto"/>
      </w:divBdr>
      <w:divsChild>
        <w:div w:id="1131479887">
          <w:marLeft w:val="0"/>
          <w:marRight w:val="0"/>
          <w:marTop w:val="0"/>
          <w:marBottom w:val="0"/>
          <w:divBdr>
            <w:top w:val="none" w:sz="0" w:space="0" w:color="auto"/>
            <w:left w:val="none" w:sz="0" w:space="0" w:color="auto"/>
            <w:bottom w:val="none" w:sz="0" w:space="0" w:color="auto"/>
            <w:right w:val="none" w:sz="0" w:space="0" w:color="auto"/>
          </w:divBdr>
        </w:div>
        <w:div w:id="1900747296">
          <w:marLeft w:val="0"/>
          <w:marRight w:val="0"/>
          <w:marTop w:val="0"/>
          <w:marBottom w:val="0"/>
          <w:divBdr>
            <w:top w:val="none" w:sz="0" w:space="0" w:color="auto"/>
            <w:left w:val="none" w:sz="0" w:space="0" w:color="auto"/>
            <w:bottom w:val="none" w:sz="0" w:space="0" w:color="auto"/>
            <w:right w:val="none" w:sz="0" w:space="0" w:color="auto"/>
          </w:divBdr>
        </w:div>
      </w:divsChild>
    </w:div>
    <w:div w:id="1470516873">
      <w:bodyDiv w:val="1"/>
      <w:marLeft w:val="0"/>
      <w:marRight w:val="0"/>
      <w:marTop w:val="0"/>
      <w:marBottom w:val="0"/>
      <w:divBdr>
        <w:top w:val="none" w:sz="0" w:space="0" w:color="auto"/>
        <w:left w:val="none" w:sz="0" w:space="0" w:color="auto"/>
        <w:bottom w:val="none" w:sz="0" w:space="0" w:color="auto"/>
        <w:right w:val="none" w:sz="0" w:space="0" w:color="auto"/>
      </w:divBdr>
    </w:div>
    <w:div w:id="1666779697">
      <w:bodyDiv w:val="1"/>
      <w:marLeft w:val="0"/>
      <w:marRight w:val="0"/>
      <w:marTop w:val="0"/>
      <w:marBottom w:val="0"/>
      <w:divBdr>
        <w:top w:val="none" w:sz="0" w:space="0" w:color="auto"/>
        <w:left w:val="none" w:sz="0" w:space="0" w:color="auto"/>
        <w:bottom w:val="none" w:sz="0" w:space="0" w:color="auto"/>
        <w:right w:val="none" w:sz="0" w:space="0" w:color="auto"/>
      </w:divBdr>
    </w:div>
    <w:div w:id="1738749610">
      <w:bodyDiv w:val="1"/>
      <w:marLeft w:val="0"/>
      <w:marRight w:val="0"/>
      <w:marTop w:val="0"/>
      <w:marBottom w:val="0"/>
      <w:divBdr>
        <w:top w:val="none" w:sz="0" w:space="0" w:color="auto"/>
        <w:left w:val="none" w:sz="0" w:space="0" w:color="auto"/>
        <w:bottom w:val="none" w:sz="0" w:space="0" w:color="auto"/>
        <w:right w:val="none" w:sz="0" w:space="0" w:color="auto"/>
      </w:divBdr>
    </w:div>
    <w:div w:id="1744717055">
      <w:bodyDiv w:val="1"/>
      <w:marLeft w:val="0"/>
      <w:marRight w:val="0"/>
      <w:marTop w:val="0"/>
      <w:marBottom w:val="0"/>
      <w:divBdr>
        <w:top w:val="none" w:sz="0" w:space="0" w:color="auto"/>
        <w:left w:val="none" w:sz="0" w:space="0" w:color="auto"/>
        <w:bottom w:val="none" w:sz="0" w:space="0" w:color="auto"/>
        <w:right w:val="none" w:sz="0" w:space="0" w:color="auto"/>
      </w:divBdr>
    </w:div>
    <w:div w:id="1850212966">
      <w:bodyDiv w:val="1"/>
      <w:marLeft w:val="0"/>
      <w:marRight w:val="0"/>
      <w:marTop w:val="0"/>
      <w:marBottom w:val="0"/>
      <w:divBdr>
        <w:top w:val="none" w:sz="0" w:space="0" w:color="auto"/>
        <w:left w:val="none" w:sz="0" w:space="0" w:color="auto"/>
        <w:bottom w:val="none" w:sz="0" w:space="0" w:color="auto"/>
        <w:right w:val="none" w:sz="0" w:space="0" w:color="auto"/>
      </w:divBdr>
    </w:div>
    <w:div w:id="1900939709">
      <w:bodyDiv w:val="1"/>
      <w:marLeft w:val="0"/>
      <w:marRight w:val="0"/>
      <w:marTop w:val="0"/>
      <w:marBottom w:val="0"/>
      <w:divBdr>
        <w:top w:val="none" w:sz="0" w:space="0" w:color="auto"/>
        <w:left w:val="none" w:sz="0" w:space="0" w:color="auto"/>
        <w:bottom w:val="none" w:sz="0" w:space="0" w:color="auto"/>
        <w:right w:val="none" w:sz="0" w:space="0" w:color="auto"/>
      </w:divBdr>
    </w:div>
    <w:div w:id="1910071384">
      <w:bodyDiv w:val="1"/>
      <w:marLeft w:val="0"/>
      <w:marRight w:val="0"/>
      <w:marTop w:val="0"/>
      <w:marBottom w:val="0"/>
      <w:divBdr>
        <w:top w:val="none" w:sz="0" w:space="0" w:color="auto"/>
        <w:left w:val="none" w:sz="0" w:space="0" w:color="auto"/>
        <w:bottom w:val="none" w:sz="0" w:space="0" w:color="auto"/>
        <w:right w:val="none" w:sz="0" w:space="0" w:color="auto"/>
      </w:divBdr>
    </w:div>
    <w:div w:id="1975718469">
      <w:bodyDiv w:val="1"/>
      <w:marLeft w:val="0"/>
      <w:marRight w:val="0"/>
      <w:marTop w:val="0"/>
      <w:marBottom w:val="0"/>
      <w:divBdr>
        <w:top w:val="none" w:sz="0" w:space="0" w:color="auto"/>
        <w:left w:val="none" w:sz="0" w:space="0" w:color="auto"/>
        <w:bottom w:val="none" w:sz="0" w:space="0" w:color="auto"/>
        <w:right w:val="none" w:sz="0" w:space="0" w:color="auto"/>
      </w:divBdr>
    </w:div>
    <w:div w:id="2062633059">
      <w:bodyDiv w:val="1"/>
      <w:marLeft w:val="0"/>
      <w:marRight w:val="0"/>
      <w:marTop w:val="0"/>
      <w:marBottom w:val="0"/>
      <w:divBdr>
        <w:top w:val="none" w:sz="0" w:space="0" w:color="auto"/>
        <w:left w:val="none" w:sz="0" w:space="0" w:color="auto"/>
        <w:bottom w:val="none" w:sz="0" w:space="0" w:color="auto"/>
        <w:right w:val="none" w:sz="0" w:space="0" w:color="auto"/>
      </w:divBdr>
    </w:div>
    <w:div w:id="2115904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55a0668-90fb-446a-acd7-9d9b2a25cb71">
      <Terms xmlns="http://schemas.microsoft.com/office/infopath/2007/PartnerControls"/>
    </lcf76f155ced4ddcb4097134ff3c332f>
    <TaxCatchAll xmlns="576053e3-6ed6-4f68-8b27-0a3fbfe3561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6239A6F36A83A4CA069FF3B8EB39DC1" ma:contentTypeVersion="13" ma:contentTypeDescription="Crear nuevo documento." ma:contentTypeScope="" ma:versionID="4a9affb72b9670e2a6be827f3af8f3bd">
  <xsd:schema xmlns:xsd="http://www.w3.org/2001/XMLSchema" xmlns:xs="http://www.w3.org/2001/XMLSchema" xmlns:p="http://schemas.microsoft.com/office/2006/metadata/properties" xmlns:ns2="255a0668-90fb-446a-acd7-9d9b2a25cb71" xmlns:ns3="576053e3-6ed6-4f68-8b27-0a3fbfe35617" targetNamespace="http://schemas.microsoft.com/office/2006/metadata/properties" ma:root="true" ma:fieldsID="eeee37b7c50daa565dbbf0e7d111b25a" ns2:_="" ns3:_="">
    <xsd:import namespace="255a0668-90fb-446a-acd7-9d9b2a25cb71"/>
    <xsd:import namespace="576053e3-6ed6-4f68-8b27-0a3fbfe356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5a0668-90fb-446a-acd7-9d9b2a25cb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cebcc461-6dfa-4f10-ba24-05457a106c9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76053e3-6ed6-4f68-8b27-0a3fbfe356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df71f3-aa22-41d9-b1c7-15e7128c2edd}" ma:internalName="TaxCatchAll" ma:showField="CatchAllData" ma:web="576053e3-6ed6-4f68-8b27-0a3fbfe356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AC8C8B-5FCE-42F1-BA85-80FC055EA392}">
  <ds:schemaRefs>
    <ds:schemaRef ds:uri="http://schemas.microsoft.com/office/2006/metadata/properties"/>
    <ds:schemaRef ds:uri="http://schemas.microsoft.com/office/infopath/2007/PartnerControls"/>
    <ds:schemaRef ds:uri="255a0668-90fb-446a-acd7-9d9b2a25cb71"/>
    <ds:schemaRef ds:uri="576053e3-6ed6-4f68-8b27-0a3fbfe35617"/>
  </ds:schemaRefs>
</ds:datastoreItem>
</file>

<file path=customXml/itemProps2.xml><?xml version="1.0" encoding="utf-8"?>
<ds:datastoreItem xmlns:ds="http://schemas.openxmlformats.org/officeDocument/2006/customXml" ds:itemID="{6A96A24C-BEAD-43ED-8696-C50C277766CA}">
  <ds:schemaRefs>
    <ds:schemaRef ds:uri="http://schemas.microsoft.com/sharepoint/v3/contenttype/forms"/>
  </ds:schemaRefs>
</ds:datastoreItem>
</file>

<file path=customXml/itemProps3.xml><?xml version="1.0" encoding="utf-8"?>
<ds:datastoreItem xmlns:ds="http://schemas.openxmlformats.org/officeDocument/2006/customXml" ds:itemID="{7414E2DD-6184-427D-AC68-3FA5E998EEA2}"/>
</file>

<file path=docProps/app.xml><?xml version="1.0" encoding="utf-8"?>
<Properties xmlns="http://schemas.openxmlformats.org/officeDocument/2006/extended-properties" xmlns:vt="http://schemas.openxmlformats.org/officeDocument/2006/docPropsVTypes">
  <Template>Normal.dotm</Template>
  <TotalTime>1668</TotalTime>
  <Pages>2</Pages>
  <Words>533</Words>
  <Characters>2934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Schreck</dc:creator>
  <cp:keywords/>
  <dc:description/>
  <cp:lastModifiedBy>Javier Imedio Puerta</cp:lastModifiedBy>
  <cp:revision>14</cp:revision>
  <dcterms:created xsi:type="dcterms:W3CDTF">2025-01-10T13:44:00Z</dcterms:created>
  <dcterms:modified xsi:type="dcterms:W3CDTF">2025-04-25T07:40:00Z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0x010100C6239A6F36A83A4CA069FF3B8EB39DC1</vt:lpwstr>
  </property>
  <property fmtid="{D5CDD505-2E9C-101B-9397-08002B2CF9AE}" pid="3" name="MediaServiceImageTags">
    <vt:lpwstr/>
  </property>
</Properties>
</file>